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4D63" w14:textId="77777777" w:rsidR="009929F3" w:rsidRPr="00675775" w:rsidRDefault="009929F3" w:rsidP="009929F3">
      <w:pPr>
        <w:rPr>
          <w:rFonts w:ascii="Palatino" w:eastAsia="Times New Roman" w:hAnsi="Palatino" w:cs="Arial"/>
          <w:color w:val="000000" w:themeColor="text1"/>
        </w:rPr>
      </w:pPr>
    </w:p>
    <w:p w14:paraId="74D3EE5A" w14:textId="1D634976" w:rsidR="00675775" w:rsidRPr="00675775" w:rsidRDefault="00675775" w:rsidP="0022642D">
      <w:pPr>
        <w:outlineLvl w:val="0"/>
        <w:rPr>
          <w:rFonts w:ascii="Palatino" w:hAnsi="Palatino"/>
          <w:color w:val="000000" w:themeColor="text1"/>
        </w:rPr>
      </w:pPr>
      <w:r w:rsidRPr="00675775">
        <w:rPr>
          <w:rFonts w:ascii="Palatino" w:hAnsi="Palatino"/>
          <w:color w:val="000000" w:themeColor="text1"/>
        </w:rPr>
        <w:t>I was invited by SciencefromScientists to be the educator on their panel at the STEM Summit 2018 on Tuesday, Nov 14.</w:t>
      </w:r>
    </w:p>
    <w:p w14:paraId="242FE071" w14:textId="77777777" w:rsidR="00675775" w:rsidRPr="00675775" w:rsidRDefault="00675775" w:rsidP="0022642D">
      <w:pPr>
        <w:outlineLvl w:val="0"/>
        <w:rPr>
          <w:rFonts w:ascii="Palatino" w:hAnsi="Palatino"/>
          <w:color w:val="000000" w:themeColor="text1"/>
        </w:rPr>
      </w:pPr>
    </w:p>
    <w:bookmarkStart w:id="0" w:name="_GoBack"/>
    <w:bookmarkEnd w:id="0"/>
    <w:p w14:paraId="55889DF5" w14:textId="2FD0F64A" w:rsidR="00675775" w:rsidRPr="00675775" w:rsidRDefault="0086306A" w:rsidP="00675775">
      <w:pPr>
        <w:jc w:val="center"/>
        <w:outlineLvl w:val="0"/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hAnsi="Palatino"/>
          <w:color w:val="000000" w:themeColor="text1"/>
        </w:rPr>
        <w:fldChar w:fldCharType="begin"/>
      </w:r>
      <w:r w:rsidRPr="00675775">
        <w:rPr>
          <w:rFonts w:ascii="Palatino" w:hAnsi="Palatino"/>
          <w:color w:val="000000" w:themeColor="text1"/>
        </w:rPr>
        <w:instrText xml:space="preserve"> HYPERLINK "https://massachusettsstemsummit2017.sched.com/event/Bx4m?iframe=no" \t "_blank" </w:instrText>
      </w:r>
      <w:r w:rsidRPr="00675775">
        <w:rPr>
          <w:rFonts w:ascii="Palatino" w:hAnsi="Palatino"/>
          <w:color w:val="000000" w:themeColor="text1"/>
        </w:rPr>
        <w:fldChar w:fldCharType="separate"/>
      </w:r>
      <w:r w:rsidR="009929F3" w:rsidRPr="00675775">
        <w:rPr>
          <w:rFonts w:ascii="Palatino" w:eastAsia="Times New Roman" w:hAnsi="Palatino" w:cs="Times New Roman"/>
          <w:color w:val="000000" w:themeColor="text1"/>
          <w:u w:val="single"/>
        </w:rPr>
        <w:t>STEM and the Workforce: Preparation During the Early Years</w:t>
      </w:r>
      <w:r w:rsidRPr="00675775">
        <w:rPr>
          <w:rFonts w:ascii="Palatino" w:eastAsia="Times New Roman" w:hAnsi="Palatino" w:cs="Times New Roman"/>
          <w:color w:val="000000" w:themeColor="text1"/>
          <w:u w:val="single"/>
        </w:rPr>
        <w:fldChar w:fldCharType="end"/>
      </w:r>
    </w:p>
    <w:p w14:paraId="7EC364C0" w14:textId="77777777" w:rsidR="00675775" w:rsidRPr="00675775" w:rsidRDefault="00675775" w:rsidP="0022642D">
      <w:pPr>
        <w:outlineLvl w:val="0"/>
        <w:rPr>
          <w:rFonts w:ascii="Palatino" w:eastAsia="Times New Roman" w:hAnsi="Palatino" w:cs="Times New Roman"/>
          <w:color w:val="000000" w:themeColor="text1"/>
        </w:rPr>
      </w:pPr>
    </w:p>
    <w:p w14:paraId="33BFA1A2" w14:textId="24D1BD98" w:rsidR="009929F3" w:rsidRPr="00675775" w:rsidRDefault="00675775" w:rsidP="0022642D">
      <w:pPr>
        <w:outlineLvl w:val="0"/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 xml:space="preserve">These are the questions I was asked to address. There were many others from the audience (we filled the room). </w:t>
      </w:r>
      <w:r w:rsidR="0022642D" w:rsidRPr="00675775">
        <w:rPr>
          <w:rFonts w:ascii="Palatino" w:eastAsia="Times New Roman" w:hAnsi="Palatino" w:cs="Times New Roman"/>
          <w:color w:val="000000" w:themeColor="text1"/>
        </w:rPr>
        <w:t xml:space="preserve">  </w:t>
      </w:r>
    </w:p>
    <w:p w14:paraId="5D8C5D5E" w14:textId="77777777" w:rsidR="00D56910" w:rsidRPr="00675775" w:rsidRDefault="00D56910" w:rsidP="009929F3">
      <w:pPr>
        <w:rPr>
          <w:rFonts w:ascii="Palatino" w:eastAsia="Times New Roman" w:hAnsi="Palatino" w:cs="Arial"/>
          <w:color w:val="000000" w:themeColor="text1"/>
        </w:rPr>
      </w:pPr>
    </w:p>
    <w:p w14:paraId="613D5F40" w14:textId="10B63985" w:rsidR="00A07031" w:rsidRPr="00675775" w:rsidRDefault="00675775" w:rsidP="00D56910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1</w:t>
      </w:r>
      <w:r w:rsidR="00D56910" w:rsidRPr="00675775">
        <w:rPr>
          <w:rFonts w:ascii="Palatino" w:eastAsia="Times New Roman" w:hAnsi="Palatino" w:cs="Arial"/>
          <w:color w:val="000000" w:themeColor="text1"/>
        </w:rPr>
        <w:t>) What are some examples of best practices in the classroom to ignite student </w:t>
      </w:r>
      <w:r w:rsidR="00D56910" w:rsidRPr="00675775">
        <w:rPr>
          <w:rFonts w:ascii="Palatino" w:eastAsia="Times New Roman" w:hAnsi="Palatino" w:cs="Arial"/>
          <w:bCs/>
          <w:color w:val="000000" w:themeColor="text1"/>
        </w:rPr>
        <w:t>interest</w:t>
      </w:r>
      <w:r w:rsidR="00D56910" w:rsidRPr="00675775">
        <w:rPr>
          <w:rFonts w:ascii="Palatino" w:eastAsia="Times New Roman" w:hAnsi="Palatino" w:cs="Arial"/>
          <w:color w:val="000000" w:themeColor="text1"/>
        </w:rPr>
        <w:t> in STEM in this age range?</w:t>
      </w:r>
      <w:r w:rsidR="00A07031" w:rsidRPr="00675775">
        <w:rPr>
          <w:rFonts w:ascii="Palatino" w:eastAsia="Times New Roman" w:hAnsi="Palatino" w:cs="Arial"/>
          <w:color w:val="000000" w:themeColor="text1"/>
        </w:rPr>
        <w:t xml:space="preserve"> </w:t>
      </w:r>
    </w:p>
    <w:p w14:paraId="54D3740A" w14:textId="77777777" w:rsidR="00A07031" w:rsidRPr="00675775" w:rsidRDefault="00A07031" w:rsidP="00D56910">
      <w:pPr>
        <w:rPr>
          <w:rFonts w:ascii="Palatino" w:eastAsia="Times New Roman" w:hAnsi="Palatino" w:cs="Arial"/>
          <w:color w:val="000000" w:themeColor="text1"/>
        </w:rPr>
      </w:pPr>
    </w:p>
    <w:p w14:paraId="5F43D160" w14:textId="394C9552" w:rsidR="00A07031" w:rsidRPr="00675775" w:rsidRDefault="00675775" w:rsidP="007A497B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 xml:space="preserve">Response: This is </w:t>
      </w:r>
      <w:r w:rsidR="00A07031" w:rsidRPr="00675775">
        <w:rPr>
          <w:rFonts w:ascii="Palatino" w:eastAsia="Times New Roman" w:hAnsi="Palatino" w:cs="Arial"/>
          <w:color w:val="000000" w:themeColor="text1"/>
        </w:rPr>
        <w:t>NOT ROCKET SCIENCE</w:t>
      </w:r>
      <w:r w:rsidRPr="00675775">
        <w:rPr>
          <w:rFonts w:ascii="Palatino" w:eastAsia="Times New Roman" w:hAnsi="Palatino" w:cs="Arial"/>
          <w:color w:val="000000" w:themeColor="text1"/>
        </w:rPr>
        <w:t xml:space="preserve"> </w:t>
      </w:r>
      <w:r w:rsidR="007A497B" w:rsidRPr="00675775">
        <w:rPr>
          <w:rFonts w:ascii="Palatino" w:eastAsia="Times New Roman" w:hAnsi="Palatino" w:cs="Arial"/>
          <w:color w:val="000000" w:themeColor="text1"/>
        </w:rPr>
        <w:t>Anyone interested in STEM at grades 4-8 should look at the DESE site for the Framework: 2</w:t>
      </w:r>
      <w:r w:rsidR="007A497B" w:rsidRPr="00675775">
        <w:rPr>
          <w:rFonts w:ascii="Palatino" w:eastAsia="Times New Roman" w:hAnsi="Palatino" w:cs="Times New Roman"/>
          <w:color w:val="000000" w:themeColor="text1"/>
          <w:shd w:val="clear" w:color="auto" w:fill="FFFFFF"/>
        </w:rPr>
        <w:t>016 Massachusetts Science and Technology/Engineering Framework…</w:t>
      </w:r>
    </w:p>
    <w:p w14:paraId="68355E3B" w14:textId="77777777" w:rsidR="00AD0894" w:rsidRPr="00675775" w:rsidRDefault="00AD0894" w:rsidP="007A497B">
      <w:pPr>
        <w:rPr>
          <w:rFonts w:ascii="Palatino" w:eastAsia="Times New Roman" w:hAnsi="Palatino" w:cs="Times New Roman"/>
          <w:color w:val="000000" w:themeColor="text1"/>
          <w:shd w:val="clear" w:color="auto" w:fill="FFFFFF"/>
        </w:rPr>
      </w:pPr>
    </w:p>
    <w:p w14:paraId="4A093977" w14:textId="5EEE596E" w:rsidR="00675775" w:rsidRPr="00675775" w:rsidRDefault="00675775" w:rsidP="007A497B">
      <w:pPr>
        <w:rPr>
          <w:rFonts w:ascii="Palatino" w:eastAsia="Times New Roman" w:hAnsi="Palatino" w:cs="Times New Roman"/>
          <w:color w:val="000000" w:themeColor="text1"/>
          <w:shd w:val="clear" w:color="auto" w:fill="FFFFFF"/>
        </w:rPr>
      </w:pPr>
      <w:r w:rsidRPr="00675775">
        <w:rPr>
          <w:rFonts w:ascii="Palatino" w:eastAsia="Times New Roman" w:hAnsi="Palatino" w:cs="Times New Roman"/>
          <w:color w:val="000000" w:themeColor="text1"/>
          <w:shd w:val="clear" w:color="auto" w:fill="FFFFFF"/>
        </w:rPr>
        <w:t>The keys are:</w:t>
      </w:r>
    </w:p>
    <w:p w14:paraId="626CFD7C" w14:textId="3741AC89" w:rsidR="00AD0894" w:rsidRPr="00675775" w:rsidRDefault="00AD0894" w:rsidP="00675775">
      <w:pPr>
        <w:pStyle w:val="ListParagraph"/>
        <w:numPr>
          <w:ilvl w:val="0"/>
          <w:numId w:val="1"/>
        </w:num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  <w:shd w:val="clear" w:color="auto" w:fill="FFFFFF"/>
        </w:rPr>
        <w:t>Maintaining students’ inherent quality as natural scientists</w:t>
      </w:r>
    </w:p>
    <w:p w14:paraId="73B85104" w14:textId="77777777" w:rsidR="00D56910" w:rsidRPr="00675775" w:rsidRDefault="00D56910" w:rsidP="00D56910">
      <w:pPr>
        <w:rPr>
          <w:rFonts w:ascii="Palatino" w:eastAsia="Times New Roman" w:hAnsi="Palatino" w:cs="Arial"/>
          <w:color w:val="000000" w:themeColor="text1"/>
        </w:rPr>
      </w:pPr>
    </w:p>
    <w:p w14:paraId="7067308D" w14:textId="35D56B13" w:rsidR="00852B60" w:rsidRPr="00675775" w:rsidRDefault="009F2FC1" w:rsidP="00852B60">
      <w:pPr>
        <w:pStyle w:val="ListParagraph"/>
        <w:numPr>
          <w:ilvl w:val="0"/>
          <w:numId w:val="1"/>
        </w:num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L</w:t>
      </w:r>
      <w:r w:rsidR="00D56910" w:rsidRPr="00675775">
        <w:rPr>
          <w:rFonts w:ascii="Palatino" w:eastAsia="Times New Roman" w:hAnsi="Palatino" w:cs="Arial"/>
          <w:color w:val="000000" w:themeColor="text1"/>
        </w:rPr>
        <w:t>etting</w:t>
      </w:r>
      <w:r w:rsidRPr="00675775">
        <w:rPr>
          <w:rFonts w:ascii="Palatino" w:eastAsia="Times New Roman" w:hAnsi="Palatino" w:cs="Arial"/>
          <w:color w:val="000000" w:themeColor="text1"/>
        </w:rPr>
        <w:t xml:space="preserve"> students get </w:t>
      </w:r>
      <w:r w:rsidR="00D56910" w:rsidRPr="00675775">
        <w:rPr>
          <w:rFonts w:ascii="Palatino" w:eastAsia="Times New Roman" w:hAnsi="Palatino" w:cs="Arial"/>
          <w:color w:val="000000" w:themeColor="text1"/>
        </w:rPr>
        <w:t>their hands on …</w:t>
      </w:r>
      <w:r w:rsidRPr="00675775">
        <w:rPr>
          <w:rFonts w:ascii="Palatino" w:eastAsia="Times New Roman" w:hAnsi="Palatino" w:cs="Arial"/>
          <w:color w:val="000000" w:themeColor="text1"/>
        </w:rPr>
        <w:t xml:space="preserve">toy trains, </w:t>
      </w:r>
      <w:r w:rsidR="00D56910" w:rsidRPr="00675775">
        <w:rPr>
          <w:rFonts w:ascii="Palatino" w:eastAsia="Times New Roman" w:hAnsi="Palatino" w:cs="Arial"/>
          <w:color w:val="000000" w:themeColor="text1"/>
        </w:rPr>
        <w:t>fields and streams, tele</w:t>
      </w:r>
      <w:r w:rsidR="00675775" w:rsidRPr="00675775">
        <w:rPr>
          <w:rFonts w:ascii="Palatino" w:eastAsia="Times New Roman" w:hAnsi="Palatino" w:cs="Arial"/>
          <w:color w:val="000000" w:themeColor="text1"/>
        </w:rPr>
        <w:t>scopes, animals, building blocks and</w:t>
      </w:r>
      <w:r w:rsidR="00852B60" w:rsidRPr="00675775">
        <w:rPr>
          <w:rFonts w:ascii="Palatino" w:eastAsia="Times New Roman" w:hAnsi="Palatino" w:cs="Arial"/>
          <w:color w:val="000000" w:themeColor="text1"/>
        </w:rPr>
        <w:t xml:space="preserve"> </w:t>
      </w:r>
      <w:r w:rsidR="00675775" w:rsidRPr="00675775">
        <w:rPr>
          <w:rFonts w:ascii="Palatino" w:eastAsia="Times New Roman" w:hAnsi="Palatino" w:cs="Arial"/>
          <w:color w:val="000000" w:themeColor="text1"/>
        </w:rPr>
        <w:t>f</w:t>
      </w:r>
      <w:r w:rsidR="00852B60" w:rsidRPr="00675775">
        <w:rPr>
          <w:rFonts w:ascii="Palatino" w:eastAsia="Times New Roman" w:hAnsi="Palatino" w:cs="Arial"/>
          <w:color w:val="000000" w:themeColor="text1"/>
        </w:rPr>
        <w:t>ield trips</w:t>
      </w:r>
    </w:p>
    <w:p w14:paraId="0108F0A1" w14:textId="5F62E7E5" w:rsidR="00D56910" w:rsidRPr="00675775" w:rsidRDefault="00D56910" w:rsidP="00D56910">
      <w:pPr>
        <w:rPr>
          <w:rFonts w:ascii="Palatino" w:eastAsia="Times New Roman" w:hAnsi="Palatino" w:cs="Arial"/>
          <w:color w:val="000000" w:themeColor="text1"/>
        </w:rPr>
      </w:pPr>
    </w:p>
    <w:p w14:paraId="47A28A2D" w14:textId="56D2D8A9" w:rsidR="00852B60" w:rsidRPr="00675775" w:rsidRDefault="00675775" w:rsidP="00D56910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ab/>
      </w:r>
      <w:r w:rsidR="00A07031" w:rsidRPr="00675775">
        <w:rPr>
          <w:rFonts w:ascii="Palatino" w:eastAsia="Times New Roman" w:hAnsi="Palatino" w:cs="Arial"/>
          <w:color w:val="000000" w:themeColor="text1"/>
        </w:rPr>
        <w:t xml:space="preserve">Have students maintain live animals, plants in the </w:t>
      </w:r>
      <w:r w:rsidRPr="00675775">
        <w:rPr>
          <w:rFonts w:ascii="Palatino" w:eastAsia="Times New Roman" w:hAnsi="Palatino" w:cs="Arial"/>
          <w:color w:val="000000" w:themeColor="text1"/>
        </w:rPr>
        <w:tab/>
      </w:r>
      <w:r w:rsidR="00A07031" w:rsidRPr="00675775">
        <w:rPr>
          <w:rFonts w:ascii="Palatino" w:eastAsia="Times New Roman" w:hAnsi="Palatino" w:cs="Arial"/>
          <w:color w:val="000000" w:themeColor="text1"/>
        </w:rPr>
        <w:t>classroom</w:t>
      </w:r>
    </w:p>
    <w:p w14:paraId="3F7601BE" w14:textId="77777777" w:rsidR="00AD0894" w:rsidRPr="00675775" w:rsidRDefault="00AD0894" w:rsidP="00D56910">
      <w:pPr>
        <w:rPr>
          <w:rFonts w:ascii="Palatino" w:eastAsia="Times New Roman" w:hAnsi="Palatino" w:cs="Arial"/>
          <w:color w:val="000000" w:themeColor="text1"/>
        </w:rPr>
      </w:pPr>
    </w:p>
    <w:p w14:paraId="6BAD1BC8" w14:textId="7EC83C3F" w:rsidR="00D56910" w:rsidRPr="00675775" w:rsidRDefault="00675775" w:rsidP="00D56910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2</w:t>
      </w:r>
      <w:r w:rsidR="00D56910" w:rsidRPr="00675775">
        <w:rPr>
          <w:rFonts w:ascii="Palatino" w:eastAsia="Times New Roman" w:hAnsi="Palatino" w:cs="Arial"/>
          <w:color w:val="000000" w:themeColor="text1"/>
        </w:rPr>
        <w:t>) What are some examples of best practices in the classroom to increase student </w:t>
      </w:r>
      <w:r w:rsidR="00D56910" w:rsidRPr="00675775">
        <w:rPr>
          <w:rFonts w:ascii="Palatino" w:eastAsia="Times New Roman" w:hAnsi="Palatino" w:cs="Arial"/>
          <w:bCs/>
          <w:color w:val="000000" w:themeColor="text1"/>
        </w:rPr>
        <w:t>literacy</w:t>
      </w:r>
      <w:r w:rsidR="00D56910" w:rsidRPr="00675775">
        <w:rPr>
          <w:rFonts w:ascii="Palatino" w:eastAsia="Times New Roman" w:hAnsi="Palatino" w:cs="Arial"/>
          <w:color w:val="000000" w:themeColor="text1"/>
        </w:rPr>
        <w:t> in STEM in this age range?</w:t>
      </w:r>
    </w:p>
    <w:p w14:paraId="6B0FC8AE" w14:textId="77777777" w:rsidR="00D56910" w:rsidRPr="00675775" w:rsidRDefault="00D56910" w:rsidP="00D56910">
      <w:pPr>
        <w:rPr>
          <w:rFonts w:ascii="Palatino" w:eastAsia="Times New Roman" w:hAnsi="Palatino" w:cs="Arial"/>
          <w:color w:val="000000" w:themeColor="text1"/>
        </w:rPr>
      </w:pPr>
    </w:p>
    <w:p w14:paraId="26D31630" w14:textId="322025DC" w:rsidR="00C66B9F" w:rsidRPr="00675775" w:rsidRDefault="00D56910" w:rsidP="00D56910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Use reading material from STEM (non-fiction) fiction</w:t>
      </w:r>
      <w:r w:rsidR="000B3239" w:rsidRPr="00675775">
        <w:rPr>
          <w:rFonts w:ascii="Palatino" w:eastAsia="Times New Roman" w:hAnsi="Palatino" w:cs="Times New Roman"/>
          <w:color w:val="000000" w:themeColor="text1"/>
        </w:rPr>
        <w:t>…</w:t>
      </w:r>
      <w:r w:rsidR="00C66B9F" w:rsidRPr="00675775">
        <w:rPr>
          <w:rFonts w:ascii="Palatino" w:eastAsia="Times New Roman" w:hAnsi="Palatino" w:cs="Times New Roman"/>
          <w:color w:val="000000" w:themeColor="text1"/>
        </w:rPr>
        <w:t>identify fictional works that support STEM</w:t>
      </w:r>
    </w:p>
    <w:p w14:paraId="221AA854" w14:textId="77777777" w:rsidR="00D56910" w:rsidRPr="00675775" w:rsidRDefault="00D56910" w:rsidP="009929F3">
      <w:pPr>
        <w:rPr>
          <w:rFonts w:ascii="Palatino" w:eastAsia="Times New Roman" w:hAnsi="Palatino" w:cs="Arial"/>
          <w:color w:val="000000" w:themeColor="text1"/>
        </w:rPr>
      </w:pPr>
    </w:p>
    <w:p w14:paraId="31F63139" w14:textId="3192F116" w:rsidR="00D56910" w:rsidRPr="00675775" w:rsidRDefault="00A07031" w:rsidP="009929F3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 xml:space="preserve">Have students read aloud, </w:t>
      </w:r>
      <w:r w:rsidR="00986A3D" w:rsidRPr="00675775">
        <w:rPr>
          <w:rFonts w:ascii="Palatino" w:eastAsia="Times New Roman" w:hAnsi="Palatino" w:cs="Arial"/>
          <w:color w:val="000000" w:themeColor="text1"/>
        </w:rPr>
        <w:t>write</w:t>
      </w:r>
      <w:r w:rsidRPr="00675775">
        <w:rPr>
          <w:rFonts w:ascii="Palatino" w:eastAsia="Times New Roman" w:hAnsi="Palatino" w:cs="Arial"/>
          <w:color w:val="000000" w:themeColor="text1"/>
        </w:rPr>
        <w:t xml:space="preserve"> and present</w:t>
      </w:r>
    </w:p>
    <w:p w14:paraId="47880279" w14:textId="77777777" w:rsidR="009A7A72" w:rsidRPr="00675775" w:rsidRDefault="009A7A72" w:rsidP="009929F3">
      <w:pPr>
        <w:rPr>
          <w:rFonts w:ascii="Palatino" w:eastAsia="Times New Roman" w:hAnsi="Palatino" w:cs="Arial"/>
          <w:color w:val="000000" w:themeColor="text1"/>
        </w:rPr>
      </w:pPr>
    </w:p>
    <w:p w14:paraId="47D3A5E9" w14:textId="422E0A51" w:rsidR="009A7A72" w:rsidRPr="00675775" w:rsidRDefault="00675775" w:rsidP="009929F3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Connect with S</w:t>
      </w:r>
      <w:r w:rsidR="009A7A72" w:rsidRPr="00675775">
        <w:rPr>
          <w:rFonts w:ascii="Palatino" w:eastAsia="Times New Roman" w:hAnsi="Palatino" w:cs="Arial"/>
          <w:color w:val="000000" w:themeColor="text1"/>
        </w:rPr>
        <w:t>cience</w:t>
      </w:r>
      <w:r w:rsidRPr="00675775">
        <w:rPr>
          <w:rFonts w:ascii="Palatino" w:eastAsia="Times New Roman" w:hAnsi="Palatino" w:cs="Arial"/>
          <w:color w:val="000000" w:themeColor="text1"/>
        </w:rPr>
        <w:t xml:space="preserve"> and C</w:t>
      </w:r>
      <w:r w:rsidR="009E3DD5" w:rsidRPr="00675775">
        <w:rPr>
          <w:rFonts w:ascii="Palatino" w:eastAsia="Times New Roman" w:hAnsi="Palatino" w:cs="Arial"/>
          <w:color w:val="000000" w:themeColor="text1"/>
        </w:rPr>
        <w:t>hildren’s</w:t>
      </w:r>
      <w:r w:rsidR="009A7A72" w:rsidRPr="00675775">
        <w:rPr>
          <w:rFonts w:ascii="Palatino" w:eastAsia="Times New Roman" w:hAnsi="Palatino" w:cs="Arial"/>
          <w:color w:val="000000" w:themeColor="text1"/>
        </w:rPr>
        <w:t xml:space="preserve"> museums:</w:t>
      </w:r>
      <w:r w:rsidR="009E3DD5" w:rsidRPr="00675775">
        <w:rPr>
          <w:rFonts w:ascii="Palatino" w:eastAsia="Times New Roman" w:hAnsi="Palatino" w:cs="Arial"/>
          <w:color w:val="000000" w:themeColor="text1"/>
        </w:rPr>
        <w:t xml:space="preserve"> there are many…</w:t>
      </w:r>
      <w:r w:rsidR="00934F80" w:rsidRPr="00675775">
        <w:rPr>
          <w:rFonts w:ascii="Palatino" w:eastAsia="Times New Roman" w:hAnsi="Palatino" w:cs="Arial"/>
          <w:color w:val="000000" w:themeColor="text1"/>
        </w:rPr>
        <w:t xml:space="preserve"> Boston and </w:t>
      </w:r>
      <w:r w:rsidR="009A7A72" w:rsidRPr="00675775">
        <w:rPr>
          <w:rFonts w:ascii="Palatino" w:eastAsia="Times New Roman" w:hAnsi="Palatino" w:cs="Arial"/>
          <w:color w:val="000000" w:themeColor="text1"/>
        </w:rPr>
        <w:t>Acton</w:t>
      </w:r>
      <w:r w:rsidR="00934F80" w:rsidRPr="00675775">
        <w:rPr>
          <w:rFonts w:ascii="Palatino" w:eastAsia="Times New Roman" w:hAnsi="Palatino" w:cs="Arial"/>
          <w:color w:val="000000" w:themeColor="text1"/>
        </w:rPr>
        <w:t xml:space="preserve">. </w:t>
      </w:r>
      <w:r w:rsidR="009E3DD5" w:rsidRPr="00675775">
        <w:rPr>
          <w:rFonts w:ascii="Palatino" w:eastAsia="Times New Roman" w:hAnsi="Palatino" w:cs="Arial"/>
          <w:color w:val="000000" w:themeColor="text1"/>
        </w:rPr>
        <w:t>Easton</w:t>
      </w:r>
      <w:r w:rsidR="00934F80" w:rsidRPr="00675775">
        <w:rPr>
          <w:rFonts w:ascii="Palatino" w:eastAsia="Times New Roman" w:hAnsi="Palatino" w:cs="Arial"/>
          <w:color w:val="000000" w:themeColor="text1"/>
        </w:rPr>
        <w:t xml:space="preserve"> for fourth grade students</w:t>
      </w:r>
      <w:r w:rsidRPr="00675775">
        <w:rPr>
          <w:rFonts w:ascii="Palatino" w:eastAsia="Times New Roman" w:hAnsi="Palatino" w:cs="Arial"/>
          <w:color w:val="000000" w:themeColor="text1"/>
        </w:rPr>
        <w:t xml:space="preserve"> and Iowa’s in a shopping center!</w:t>
      </w:r>
    </w:p>
    <w:p w14:paraId="11356778" w14:textId="77777777" w:rsidR="009929F3" w:rsidRPr="00675775" w:rsidRDefault="009929F3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48CF333F" w14:textId="6B130694" w:rsidR="009929F3" w:rsidRPr="00675775" w:rsidRDefault="00675775" w:rsidP="009929F3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3</w:t>
      </w:r>
      <w:r w:rsidR="009929F3" w:rsidRPr="00675775">
        <w:rPr>
          <w:rFonts w:ascii="Palatino" w:eastAsia="Times New Roman" w:hAnsi="Palatino" w:cs="Arial"/>
          <w:color w:val="000000" w:themeColor="text1"/>
        </w:rPr>
        <w:t>) Why is the 4</w:t>
      </w:r>
      <w:r w:rsidR="009929F3" w:rsidRPr="00675775">
        <w:rPr>
          <w:rFonts w:ascii="Palatino" w:eastAsia="Times New Roman" w:hAnsi="Palatino" w:cs="Arial"/>
          <w:color w:val="000000" w:themeColor="text1"/>
          <w:vertAlign w:val="superscript"/>
        </w:rPr>
        <w:t>th</w:t>
      </w:r>
      <w:r w:rsidR="009929F3" w:rsidRPr="00675775">
        <w:rPr>
          <w:rFonts w:ascii="Palatino" w:eastAsia="Times New Roman" w:hAnsi="Palatino" w:cs="Arial"/>
          <w:color w:val="000000" w:themeColor="text1"/>
        </w:rPr>
        <w:t> – 8</w:t>
      </w:r>
      <w:r w:rsidR="009929F3" w:rsidRPr="00675775">
        <w:rPr>
          <w:rFonts w:ascii="Palatino" w:eastAsia="Times New Roman" w:hAnsi="Palatino" w:cs="Arial"/>
          <w:color w:val="000000" w:themeColor="text1"/>
          <w:vertAlign w:val="superscript"/>
        </w:rPr>
        <w:t>th</w:t>
      </w:r>
      <w:r w:rsidR="009929F3" w:rsidRPr="00675775">
        <w:rPr>
          <w:rFonts w:ascii="Palatino" w:eastAsia="Times New Roman" w:hAnsi="Palatino" w:cs="Arial"/>
          <w:color w:val="000000" w:themeColor="text1"/>
        </w:rPr>
        <w:t> grade range so critical in the process of STEM training and preparation?</w:t>
      </w:r>
    </w:p>
    <w:p w14:paraId="6629DD70" w14:textId="77777777" w:rsidR="00841575" w:rsidRPr="00675775" w:rsidRDefault="00841575" w:rsidP="009929F3">
      <w:pPr>
        <w:rPr>
          <w:rFonts w:ascii="Palatino" w:eastAsia="Times New Roman" w:hAnsi="Palatino" w:cs="Arial"/>
          <w:color w:val="000000" w:themeColor="text1"/>
        </w:rPr>
      </w:pPr>
    </w:p>
    <w:p w14:paraId="6F20FA82" w14:textId="76B28BFF" w:rsidR="00841575" w:rsidRPr="00675775" w:rsidRDefault="00841575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Students’ vision of their possibilities are determined. Girls often decide that STEM is not for them at this point.</w:t>
      </w:r>
    </w:p>
    <w:p w14:paraId="4FEDCAC2" w14:textId="77777777" w:rsidR="009929F3" w:rsidRPr="00675775" w:rsidRDefault="009929F3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34574CB0" w14:textId="7B4EAB7A" w:rsidR="00245049" w:rsidRPr="00675775" w:rsidRDefault="009929F3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0AA6A38C" w14:textId="464A3352" w:rsidR="00245049" w:rsidRPr="00675775" w:rsidRDefault="00675775" w:rsidP="00245049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4</w:t>
      </w:r>
      <w:r w:rsidR="00245049" w:rsidRPr="00675775">
        <w:rPr>
          <w:rFonts w:ascii="Palatino" w:eastAsia="Times New Roman" w:hAnsi="Palatino" w:cs="Arial"/>
          <w:color w:val="000000" w:themeColor="text1"/>
        </w:rPr>
        <w:t>) </w:t>
      </w:r>
      <w:r w:rsidR="00245049" w:rsidRPr="00675775">
        <w:rPr>
          <w:rFonts w:ascii="Palatino" w:eastAsia="Times New Roman" w:hAnsi="Palatino" w:cs="Arial"/>
          <w:color w:val="000000" w:themeColor="text1"/>
          <w:shd w:val="clear" w:color="auto" w:fill="FFFFFF"/>
        </w:rPr>
        <w:t>What data can educators and/or during-school STEM programs collect to measure the success of their practices in the classroom?"</w:t>
      </w:r>
    </w:p>
    <w:p w14:paraId="2975EAEB" w14:textId="063D8F40" w:rsidR="00322648" w:rsidRPr="00675775" w:rsidRDefault="00245049" w:rsidP="00245049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753A52B7" w14:textId="7D193ECE" w:rsidR="00245049" w:rsidRPr="00675775" w:rsidRDefault="00322648" w:rsidP="00245049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 xml:space="preserve">Establish </w:t>
      </w:r>
      <w:r w:rsidR="00245049" w:rsidRPr="00675775">
        <w:rPr>
          <w:rFonts w:ascii="Palatino" w:eastAsia="Times New Roman" w:hAnsi="Palatino" w:cs="Times New Roman"/>
          <w:color w:val="000000" w:themeColor="text1"/>
        </w:rPr>
        <w:t>a predetermined set of parameters</w:t>
      </w:r>
      <w:r w:rsidRPr="00675775">
        <w:rPr>
          <w:rFonts w:ascii="Palatino" w:eastAsia="Times New Roman" w:hAnsi="Palatino" w:cs="Times New Roman"/>
          <w:color w:val="000000" w:themeColor="text1"/>
        </w:rPr>
        <w:t xml:space="preserve">…based on </w:t>
      </w:r>
      <w:r w:rsidR="00B828EF" w:rsidRPr="00675775">
        <w:rPr>
          <w:rFonts w:ascii="Palatino" w:eastAsia="Times New Roman" w:hAnsi="Palatino" w:cs="Times New Roman"/>
          <w:color w:val="000000" w:themeColor="text1"/>
        </w:rPr>
        <w:t>the DESE frameworks… have students “provide a sample of prior knowledge” so that deve</w:t>
      </w:r>
      <w:r w:rsidR="004A3DF0" w:rsidRPr="00675775">
        <w:rPr>
          <w:rFonts w:ascii="Palatino" w:eastAsia="Times New Roman" w:hAnsi="Palatino" w:cs="Times New Roman"/>
          <w:color w:val="000000" w:themeColor="text1"/>
        </w:rPr>
        <w:t>lopment can be measured (through a writing sample or answers to a set of questions)</w:t>
      </w:r>
    </w:p>
    <w:p w14:paraId="7F7A59AD" w14:textId="77777777" w:rsidR="00AD0894" w:rsidRPr="00675775" w:rsidRDefault="00AD0894" w:rsidP="00245049">
      <w:pPr>
        <w:rPr>
          <w:rFonts w:ascii="Palatino" w:eastAsia="Times New Roman" w:hAnsi="Palatino" w:cs="Times New Roman"/>
          <w:color w:val="000000" w:themeColor="text1"/>
        </w:rPr>
      </w:pPr>
    </w:p>
    <w:p w14:paraId="13CF4247" w14:textId="354D3E0C" w:rsidR="00AD0894" w:rsidRPr="00675775" w:rsidRDefault="00675775" w:rsidP="00245049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Interview</w:t>
      </w:r>
      <w:r w:rsidR="00AD0894" w:rsidRPr="00675775">
        <w:rPr>
          <w:rFonts w:ascii="Palatino" w:eastAsia="Times New Roman" w:hAnsi="Palatino" w:cs="Times New Roman"/>
          <w:color w:val="000000" w:themeColor="text1"/>
        </w:rPr>
        <w:t xml:space="preserve"> students and parents</w:t>
      </w:r>
      <w:r w:rsidR="00B828EF" w:rsidRPr="00675775">
        <w:rPr>
          <w:rFonts w:ascii="Palatino" w:eastAsia="Times New Roman" w:hAnsi="Palatino" w:cs="Times New Roman"/>
          <w:color w:val="000000" w:themeColor="text1"/>
        </w:rPr>
        <w:t xml:space="preserve"> on a schedule—before, during and after the conclusion of a “unit”</w:t>
      </w:r>
      <w:r w:rsidR="00AD0894" w:rsidRPr="00675775">
        <w:rPr>
          <w:rFonts w:ascii="Palatino" w:eastAsia="Times New Roman" w:hAnsi="Palatino" w:cs="Times New Roman"/>
          <w:color w:val="000000" w:themeColor="text1"/>
        </w:rPr>
        <w:t>…</w:t>
      </w:r>
      <w:r w:rsidR="00B828EF" w:rsidRPr="00675775">
        <w:rPr>
          <w:rFonts w:ascii="Palatino" w:eastAsia="Times New Roman" w:hAnsi="Palatino" w:cs="Times New Roman"/>
          <w:color w:val="000000" w:themeColor="text1"/>
        </w:rPr>
        <w:t>(</w:t>
      </w:r>
      <w:r w:rsidR="00AD0894" w:rsidRPr="00675775">
        <w:rPr>
          <w:rFonts w:ascii="Palatino" w:eastAsia="Times New Roman" w:hAnsi="Palatino" w:cs="Times New Roman"/>
          <w:color w:val="000000" w:themeColor="text1"/>
        </w:rPr>
        <w:t>get professional status of parents</w:t>
      </w:r>
      <w:r w:rsidR="00B828EF" w:rsidRPr="00675775">
        <w:rPr>
          <w:rFonts w:ascii="Palatino" w:eastAsia="Times New Roman" w:hAnsi="Palatino" w:cs="Times New Roman"/>
          <w:color w:val="000000" w:themeColor="text1"/>
        </w:rPr>
        <w:t>) to determine their level of knowledge and engagement</w:t>
      </w:r>
    </w:p>
    <w:p w14:paraId="2DBAEA4C" w14:textId="77777777" w:rsidR="00AD0894" w:rsidRPr="00675775" w:rsidRDefault="00AD0894" w:rsidP="00245049">
      <w:pPr>
        <w:rPr>
          <w:rFonts w:ascii="Palatino" w:eastAsia="Times New Roman" w:hAnsi="Palatino" w:cs="Times New Roman"/>
          <w:color w:val="000000" w:themeColor="text1"/>
        </w:rPr>
      </w:pPr>
    </w:p>
    <w:p w14:paraId="112E5E29" w14:textId="3C45EB6B" w:rsidR="00AD0894" w:rsidRPr="00675775" w:rsidRDefault="00675775" w:rsidP="00245049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 xml:space="preserve">Observe </w:t>
      </w:r>
      <w:r w:rsidR="00AD0894" w:rsidRPr="00675775">
        <w:rPr>
          <w:rFonts w:ascii="Palatino" w:eastAsia="Times New Roman" w:hAnsi="Palatino" w:cs="Times New Roman"/>
          <w:color w:val="000000" w:themeColor="text1"/>
        </w:rPr>
        <w:t xml:space="preserve">student behavior </w:t>
      </w:r>
    </w:p>
    <w:p w14:paraId="43BEAD89" w14:textId="77777777" w:rsidR="00B828EF" w:rsidRPr="00675775" w:rsidRDefault="00B828EF" w:rsidP="00245049">
      <w:pPr>
        <w:rPr>
          <w:rFonts w:ascii="Palatino" w:eastAsia="Times New Roman" w:hAnsi="Palatino" w:cs="Times New Roman"/>
          <w:color w:val="000000" w:themeColor="text1"/>
        </w:rPr>
      </w:pPr>
    </w:p>
    <w:p w14:paraId="2B8BD50C" w14:textId="0637183E" w:rsidR="009929F3" w:rsidRPr="00675775" w:rsidRDefault="00B828EF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Ask students to write what they are thinking on a regular basis</w:t>
      </w:r>
      <w:r w:rsidR="009929F3"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2832150D" w14:textId="77777777" w:rsidR="009929F3" w:rsidRPr="00675775" w:rsidRDefault="009929F3" w:rsidP="009929F3">
      <w:pPr>
        <w:rPr>
          <w:rFonts w:ascii="Palatino" w:eastAsia="Times New Roman" w:hAnsi="Palatino" w:cs="Times New Roman"/>
          <w:color w:val="000000" w:themeColor="text1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> </w:t>
      </w:r>
    </w:p>
    <w:p w14:paraId="245E6639" w14:textId="043AB8EE" w:rsidR="009929F3" w:rsidRPr="00675775" w:rsidRDefault="00675775" w:rsidP="009929F3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5</w:t>
      </w:r>
      <w:r w:rsidR="009929F3" w:rsidRPr="00675775">
        <w:rPr>
          <w:rFonts w:ascii="Palatino" w:eastAsia="Times New Roman" w:hAnsi="Palatino" w:cs="Arial"/>
          <w:color w:val="000000" w:themeColor="text1"/>
        </w:rPr>
        <w:t>) Starting with elementary and middle school students, what can be done to ultimately increase diversity in the STEM workforce?</w:t>
      </w:r>
    </w:p>
    <w:p w14:paraId="70944A3F" w14:textId="77777777" w:rsidR="00285EE9" w:rsidRPr="00675775" w:rsidRDefault="00285EE9" w:rsidP="009929F3">
      <w:pPr>
        <w:rPr>
          <w:rFonts w:ascii="Palatino" w:eastAsia="Times New Roman" w:hAnsi="Palatino" w:cs="Arial"/>
          <w:color w:val="000000" w:themeColor="text1"/>
        </w:rPr>
      </w:pPr>
    </w:p>
    <w:p w14:paraId="03F154BE" w14:textId="5BD54645" w:rsidR="00285EE9" w:rsidRPr="00675775" w:rsidRDefault="00285EE9" w:rsidP="009929F3">
      <w:pPr>
        <w:rPr>
          <w:rFonts w:ascii="Palatino" w:eastAsia="Times New Roman" w:hAnsi="Palatino" w:cs="Arial"/>
          <w:color w:val="000000" w:themeColor="text1"/>
        </w:rPr>
      </w:pPr>
      <w:r w:rsidRPr="00675775">
        <w:rPr>
          <w:rFonts w:ascii="Palatino" w:eastAsia="Times New Roman" w:hAnsi="Palatino" w:cs="Arial"/>
          <w:color w:val="000000" w:themeColor="text1"/>
        </w:rPr>
        <w:t>Show them as many examples as possible of people from all backgrounds/ genders working in the field…also have them investigate past contributions (like the women who worked on the first computers</w:t>
      </w:r>
      <w:r w:rsidR="00675775" w:rsidRPr="00675775">
        <w:rPr>
          <w:rFonts w:ascii="Palatino" w:eastAsia="Times New Roman" w:hAnsi="Palatino" w:cs="Arial"/>
          <w:color w:val="000000" w:themeColor="text1"/>
        </w:rPr>
        <w:t xml:space="preserve"> and Madame Curie</w:t>
      </w:r>
      <w:r w:rsidRPr="00675775">
        <w:rPr>
          <w:rFonts w:ascii="Palatino" w:eastAsia="Times New Roman" w:hAnsi="Palatino" w:cs="Arial"/>
          <w:color w:val="000000" w:themeColor="text1"/>
        </w:rPr>
        <w:t>) so they see it can be done</w:t>
      </w:r>
    </w:p>
    <w:p w14:paraId="0AE515DD" w14:textId="77777777" w:rsidR="004C01F9" w:rsidRPr="00675775" w:rsidRDefault="004C01F9" w:rsidP="009929F3">
      <w:pPr>
        <w:rPr>
          <w:rFonts w:ascii="Palatino" w:eastAsia="Times New Roman" w:hAnsi="Palatino" w:cs="Arial"/>
          <w:color w:val="000000" w:themeColor="text1"/>
        </w:rPr>
      </w:pPr>
    </w:p>
    <w:p w14:paraId="11847144" w14:textId="77777777" w:rsidR="004C01F9" w:rsidRPr="00675775" w:rsidRDefault="004C01F9" w:rsidP="009929F3">
      <w:pPr>
        <w:rPr>
          <w:rFonts w:ascii="Palatino" w:eastAsia="Times New Roman" w:hAnsi="Palatino" w:cs="Times New Roman"/>
          <w:color w:val="000000" w:themeColor="text1"/>
        </w:rPr>
      </w:pPr>
    </w:p>
    <w:p w14:paraId="13D28F35" w14:textId="1FF5ADAB" w:rsidR="00D9447E" w:rsidRPr="00675775" w:rsidRDefault="00E741A5" w:rsidP="00D9447E">
      <w:pPr>
        <w:rPr>
          <w:rFonts w:ascii="Palatino" w:eastAsia="Times New Roman" w:hAnsi="Palatino" w:cs="Times New Roman"/>
          <w:color w:val="000000"/>
        </w:rPr>
      </w:pPr>
      <w:r w:rsidRPr="00675775">
        <w:rPr>
          <w:rFonts w:ascii="Palatino" w:eastAsia="Times New Roman" w:hAnsi="Palatino" w:cs="Times New Roman"/>
          <w:color w:val="000000" w:themeColor="text1"/>
        </w:rPr>
        <w:t xml:space="preserve"> </w:t>
      </w:r>
    </w:p>
    <w:sectPr w:rsidR="00D9447E" w:rsidRPr="00675775" w:rsidSect="00BD3F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DDC7B" w14:textId="77777777" w:rsidR="0086306A" w:rsidRDefault="0086306A" w:rsidP="0022642D">
      <w:r>
        <w:separator/>
      </w:r>
    </w:p>
  </w:endnote>
  <w:endnote w:type="continuationSeparator" w:id="0">
    <w:p w14:paraId="4C73A0F8" w14:textId="77777777" w:rsidR="0086306A" w:rsidRDefault="0086306A" w:rsidP="002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5F15" w14:textId="77777777" w:rsidR="0022642D" w:rsidRDefault="0022642D" w:rsidP="00E152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B8063" w14:textId="77777777" w:rsidR="0022642D" w:rsidRDefault="0022642D" w:rsidP="0022642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9E59" w14:textId="77777777" w:rsidR="0022642D" w:rsidRDefault="0022642D" w:rsidP="00E152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0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DCEC5D" w14:textId="77777777" w:rsidR="0022642D" w:rsidRDefault="0022642D" w:rsidP="002264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2D8C" w14:textId="77777777" w:rsidR="0086306A" w:rsidRDefault="0086306A" w:rsidP="0022642D">
      <w:r>
        <w:separator/>
      </w:r>
    </w:p>
  </w:footnote>
  <w:footnote w:type="continuationSeparator" w:id="0">
    <w:p w14:paraId="6387E3B8" w14:textId="77777777" w:rsidR="0086306A" w:rsidRDefault="0086306A" w:rsidP="002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31942"/>
    <w:multiLevelType w:val="hybridMultilevel"/>
    <w:tmpl w:val="2940F6EE"/>
    <w:lvl w:ilvl="0" w:tplc="BFB4144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F3"/>
    <w:rsid w:val="000B3239"/>
    <w:rsid w:val="0022642D"/>
    <w:rsid w:val="00245049"/>
    <w:rsid w:val="00285EE9"/>
    <w:rsid w:val="002F3756"/>
    <w:rsid w:val="00322648"/>
    <w:rsid w:val="00334F1D"/>
    <w:rsid w:val="004A3DF0"/>
    <w:rsid w:val="004C01F9"/>
    <w:rsid w:val="00654861"/>
    <w:rsid w:val="00675775"/>
    <w:rsid w:val="00772F44"/>
    <w:rsid w:val="007A497B"/>
    <w:rsid w:val="00841575"/>
    <w:rsid w:val="00852B60"/>
    <w:rsid w:val="0086306A"/>
    <w:rsid w:val="008958BB"/>
    <w:rsid w:val="008D6969"/>
    <w:rsid w:val="00934F80"/>
    <w:rsid w:val="00986A3D"/>
    <w:rsid w:val="009929F3"/>
    <w:rsid w:val="009A7A72"/>
    <w:rsid w:val="009E3DD5"/>
    <w:rsid w:val="009F2FC1"/>
    <w:rsid w:val="00A07031"/>
    <w:rsid w:val="00AD0894"/>
    <w:rsid w:val="00B828EF"/>
    <w:rsid w:val="00BD3FBC"/>
    <w:rsid w:val="00BD74AD"/>
    <w:rsid w:val="00C66B9F"/>
    <w:rsid w:val="00D56910"/>
    <w:rsid w:val="00D9447E"/>
    <w:rsid w:val="00E44F07"/>
    <w:rsid w:val="00E741A5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E57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29F3"/>
  </w:style>
  <w:style w:type="paragraph" w:styleId="Heading2">
    <w:name w:val="heading 2"/>
    <w:basedOn w:val="Normal"/>
    <w:link w:val="Heading2Char"/>
    <w:uiPriority w:val="9"/>
    <w:qFormat/>
    <w:rsid w:val="00D9447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01F9"/>
    <w:rPr>
      <w:i/>
      <w:iCs/>
    </w:rPr>
  </w:style>
  <w:style w:type="character" w:customStyle="1" w:styleId="apple-converted-space">
    <w:name w:val="apple-converted-space"/>
    <w:basedOn w:val="DefaultParagraphFont"/>
    <w:rsid w:val="004C01F9"/>
  </w:style>
  <w:style w:type="character" w:styleId="Hyperlink">
    <w:name w:val="Hyperlink"/>
    <w:basedOn w:val="DefaultParagraphFont"/>
    <w:uiPriority w:val="99"/>
    <w:unhideWhenUsed/>
    <w:rsid w:val="00D944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447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447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2642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6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42D"/>
  </w:style>
  <w:style w:type="character" w:styleId="PageNumber">
    <w:name w:val="page number"/>
    <w:basedOn w:val="DefaultParagraphFont"/>
    <w:uiPriority w:val="99"/>
    <w:semiHidden/>
    <w:unhideWhenUsed/>
    <w:rsid w:val="0022642D"/>
  </w:style>
  <w:style w:type="paragraph" w:styleId="ListParagraph">
    <w:name w:val="List Paragraph"/>
    <w:basedOn w:val="Normal"/>
    <w:uiPriority w:val="34"/>
    <w:qFormat/>
    <w:rsid w:val="0067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2211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 was invited by SciencefromScientists to be the educator on their panel at the </vt:lpstr>
      <vt:lpstr/>
      <vt:lpstr>STEM and the Workforce: Preparation During the Early Years</vt:lpstr>
      <vt:lpstr/>
      <vt:lpstr>These are the questions I was asked to address. There were many others from the </vt:lpstr>
    </vt:vector>
  </TitlesOfParts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4</cp:revision>
  <cp:lastPrinted>2017-11-15T21:11:00Z</cp:lastPrinted>
  <dcterms:created xsi:type="dcterms:W3CDTF">2017-11-03T15:12:00Z</dcterms:created>
  <dcterms:modified xsi:type="dcterms:W3CDTF">2017-11-15T21:11:00Z</dcterms:modified>
</cp:coreProperties>
</file>